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B3D9" w14:textId="13BB5DCE" w:rsidR="008438B8" w:rsidRPr="00E22846" w:rsidRDefault="008438B8" w:rsidP="008438B8">
      <w:pPr>
        <w:rPr>
          <w:rFonts w:cs="Calibri"/>
          <w:b/>
          <w:bCs/>
          <w:sz w:val="24"/>
          <w:szCs w:val="24"/>
        </w:rPr>
      </w:pPr>
      <w:r w:rsidRPr="00E22846">
        <w:rPr>
          <w:rFonts w:cs="Calibri"/>
          <w:b/>
          <w:bCs/>
          <w:sz w:val="24"/>
          <w:szCs w:val="24"/>
        </w:rPr>
        <w:t>VILLAGE OF ELMWOOD</w:t>
      </w:r>
      <w:r w:rsidRPr="00E22846">
        <w:rPr>
          <w:rFonts w:cs="Calibri"/>
          <w:b/>
          <w:bCs/>
          <w:sz w:val="24"/>
          <w:szCs w:val="24"/>
        </w:rPr>
        <w:br/>
        <w:t>BOARD MEETING MINUTES</w:t>
      </w:r>
      <w:r w:rsidRPr="00E22846">
        <w:rPr>
          <w:rFonts w:cs="Calibri"/>
          <w:b/>
          <w:bCs/>
          <w:sz w:val="24"/>
          <w:szCs w:val="24"/>
        </w:rPr>
        <w:br/>
        <w:t xml:space="preserve">Monday, </w:t>
      </w:r>
      <w:r w:rsidR="000B111F">
        <w:rPr>
          <w:rFonts w:cs="Calibri"/>
          <w:b/>
          <w:bCs/>
          <w:sz w:val="24"/>
          <w:szCs w:val="24"/>
        </w:rPr>
        <w:t>August 10</w:t>
      </w:r>
      <w:r w:rsidRPr="00E22846">
        <w:rPr>
          <w:rFonts w:cs="Calibri"/>
          <w:b/>
          <w:bCs/>
          <w:sz w:val="24"/>
          <w:szCs w:val="24"/>
        </w:rPr>
        <w:t>, 2026 – 7:00 p.m.</w:t>
      </w:r>
      <w:r w:rsidRPr="00E22846">
        <w:rPr>
          <w:rFonts w:cs="Calibri"/>
          <w:b/>
          <w:bCs/>
          <w:sz w:val="24"/>
          <w:szCs w:val="24"/>
        </w:rPr>
        <w:br/>
        <w:t>Elmwood Village Auditorium – 323 W. Winter Avenue</w:t>
      </w:r>
    </w:p>
    <w:p w14:paraId="27E8CEAD" w14:textId="277C1EA7" w:rsidR="008438B8" w:rsidRPr="008438B8" w:rsidRDefault="008438B8" w:rsidP="008438B8">
      <w:pPr>
        <w:rPr>
          <w:rFonts w:cs="Calibri"/>
          <w:b/>
          <w:bCs/>
          <w:sz w:val="24"/>
          <w:szCs w:val="24"/>
        </w:rPr>
      </w:pPr>
      <w:r w:rsidRPr="008438B8">
        <w:rPr>
          <w:rFonts w:cs="Calibri"/>
          <w:b/>
          <w:bCs/>
          <w:sz w:val="24"/>
          <w:szCs w:val="24"/>
        </w:rPr>
        <w:t>NOTE: APPROVED MINUTES</w:t>
      </w:r>
    </w:p>
    <w:p w14:paraId="294D9B1D" w14:textId="5BA54FB2" w:rsidR="008438B8" w:rsidRPr="008438B8" w:rsidRDefault="008438B8" w:rsidP="008438B8">
      <w:pPr>
        <w:numPr>
          <w:ilvl w:val="0"/>
          <w:numId w:val="2"/>
        </w:numPr>
        <w:contextualSpacing/>
        <w:rPr>
          <w:rFonts w:cs="Calibri"/>
          <w:b/>
          <w:bCs/>
        </w:rPr>
      </w:pPr>
      <w:r w:rsidRPr="008438B8">
        <w:rPr>
          <w:b/>
          <w:bCs/>
        </w:rPr>
        <w:t>Call to Order</w:t>
      </w:r>
      <w:r w:rsidRPr="008438B8">
        <w:br/>
        <w:t xml:space="preserve">Village President Neil Boltik called the meeting to order at </w:t>
      </w:r>
      <w:r>
        <w:t>7:00</w:t>
      </w:r>
      <w:r w:rsidRPr="008438B8">
        <w:t xml:space="preserve"> p.m.</w:t>
      </w:r>
    </w:p>
    <w:p w14:paraId="21448054" w14:textId="72026598" w:rsidR="008438B8" w:rsidRPr="008438B8" w:rsidRDefault="008438B8" w:rsidP="008438B8">
      <w:pPr>
        <w:numPr>
          <w:ilvl w:val="0"/>
          <w:numId w:val="1"/>
        </w:numPr>
        <w:contextualSpacing/>
      </w:pPr>
      <w:r w:rsidRPr="008438B8">
        <w:t>Roll Call – Board members present: President Neil Boltik - Trustees: Pam Marson, Mike Burke, Jim Schw</w:t>
      </w:r>
      <w:r w:rsidR="00E968EA">
        <w:t>e</w:t>
      </w:r>
      <w:r w:rsidRPr="008438B8">
        <w:t>bach, Jason Severson, Mark Wolf, and Paul Unser.</w:t>
      </w:r>
    </w:p>
    <w:p w14:paraId="5BFBD35B" w14:textId="774F9FFD" w:rsidR="008438B8" w:rsidRPr="008438B8" w:rsidRDefault="008438B8" w:rsidP="008438B8">
      <w:pPr>
        <w:ind w:left="761"/>
        <w:contextualSpacing/>
      </w:pPr>
      <w:r w:rsidRPr="008438B8">
        <w:t>Absent: None</w:t>
      </w:r>
      <w:r w:rsidRPr="008438B8">
        <w:br/>
        <w:t xml:space="preserve">Staff present: </w:t>
      </w:r>
      <w:r w:rsidR="000B111F" w:rsidRPr="000B111F">
        <w:t>Holly Malaszuk (Clerk/Treasurer), Miranda Danzeisen (Deputy Clerk), Bryan Bechel (Public Works Director), and Nick Andrews (Library Director).</w:t>
      </w:r>
    </w:p>
    <w:p w14:paraId="66E836C7" w14:textId="77E4EB9D" w:rsidR="008438B8" w:rsidRPr="008438B8" w:rsidRDefault="008438B8" w:rsidP="008438B8">
      <w:pPr>
        <w:numPr>
          <w:ilvl w:val="0"/>
          <w:numId w:val="1"/>
        </w:numPr>
        <w:contextualSpacing/>
      </w:pPr>
      <w:r w:rsidRPr="008438B8">
        <w:t xml:space="preserve">Public Present: </w:t>
      </w:r>
      <w:r w:rsidR="000B111F" w:rsidRPr="000B111F">
        <w:t>Andrew Harrington (Pierce County Journal), Gilda Bour, Steph Beyer, Karol Schroeder, Jim Krause, Holden Bour, and Ben Johns.</w:t>
      </w:r>
    </w:p>
    <w:p w14:paraId="758A5FA2" w14:textId="77777777" w:rsidR="008438B8" w:rsidRPr="008438B8" w:rsidRDefault="008438B8" w:rsidP="008438B8">
      <w:pPr>
        <w:numPr>
          <w:ilvl w:val="0"/>
          <w:numId w:val="1"/>
        </w:numPr>
        <w:contextualSpacing/>
      </w:pPr>
      <w:r w:rsidRPr="008438B8">
        <w:t>The meeting was noted in compliance with the Open Meeting Law.</w:t>
      </w:r>
    </w:p>
    <w:p w14:paraId="5883C6E8" w14:textId="77777777" w:rsidR="008438B8" w:rsidRPr="008438B8" w:rsidRDefault="008438B8" w:rsidP="008438B8">
      <w:pPr>
        <w:numPr>
          <w:ilvl w:val="0"/>
          <w:numId w:val="1"/>
        </w:numPr>
        <w:contextualSpacing/>
      </w:pPr>
      <w:r w:rsidRPr="008438B8">
        <w:t>Pledge of Allegiance was recited.</w:t>
      </w:r>
    </w:p>
    <w:p w14:paraId="020C6BFF" w14:textId="77777777" w:rsidR="008438B8" w:rsidRPr="00E22846" w:rsidRDefault="008438B8" w:rsidP="008438B8">
      <w:pPr>
        <w:pStyle w:val="ListParagraph"/>
        <w:spacing w:line="240" w:lineRule="auto"/>
        <w:ind w:left="761"/>
      </w:pPr>
    </w:p>
    <w:p w14:paraId="3197D70D" w14:textId="77777777" w:rsidR="008438B8" w:rsidRPr="00E22846" w:rsidRDefault="008438B8" w:rsidP="008438B8">
      <w:pPr>
        <w:pStyle w:val="ListParagraph"/>
        <w:numPr>
          <w:ilvl w:val="0"/>
          <w:numId w:val="2"/>
        </w:numPr>
      </w:pPr>
      <w:r w:rsidRPr="00E22846">
        <w:rPr>
          <w:b/>
          <w:bCs/>
        </w:rPr>
        <w:t>Open Regular Board Meeting</w:t>
      </w:r>
      <w:r w:rsidRPr="00E22846">
        <w:br/>
        <w:t>The regular monthly meeting of the Village of Elmwood Board of Trustees was opened.</w:t>
      </w:r>
    </w:p>
    <w:p w14:paraId="2921D728" w14:textId="77777777" w:rsidR="008438B8" w:rsidRPr="00E22846" w:rsidRDefault="008438B8" w:rsidP="008438B8">
      <w:pPr>
        <w:pStyle w:val="ListParagraph"/>
        <w:spacing w:line="240" w:lineRule="auto"/>
        <w:ind w:left="360"/>
      </w:pPr>
    </w:p>
    <w:p w14:paraId="7B5802E8" w14:textId="77777777" w:rsidR="000B111F" w:rsidRPr="000B111F" w:rsidRDefault="008438B8" w:rsidP="000B111F">
      <w:pPr>
        <w:pStyle w:val="ListParagraph"/>
        <w:numPr>
          <w:ilvl w:val="0"/>
          <w:numId w:val="2"/>
        </w:numPr>
      </w:pPr>
      <w:r w:rsidRPr="00E22846">
        <w:rPr>
          <w:b/>
          <w:bCs/>
        </w:rPr>
        <w:t xml:space="preserve"> Approval of Minutes </w:t>
      </w:r>
      <w:r w:rsidRPr="00E22846">
        <w:br/>
      </w:r>
      <w:r w:rsidR="000B111F" w:rsidRPr="000B111F">
        <w:t>A last name was corrected in the July 13, 2026 Regular Board Meeting minutes.</w:t>
      </w:r>
    </w:p>
    <w:p w14:paraId="5EDA96BF" w14:textId="1C0BC951" w:rsidR="000B111F" w:rsidRDefault="000B111F" w:rsidP="000B111F">
      <w:pPr>
        <w:pStyle w:val="ListParagraph"/>
        <w:ind w:left="360"/>
      </w:pPr>
      <w:r w:rsidRPr="000B111F">
        <w:t>Motion by Pam Marson, seconded by Jason Severson, to approve the July 13, 2026 Regular Board Meeting minutes as corrected.</w:t>
      </w:r>
      <w:r>
        <w:t xml:space="preserve"> </w:t>
      </w:r>
      <w:r w:rsidRPr="000B111F">
        <w:t>Voice vote. Motion carried.</w:t>
      </w:r>
    </w:p>
    <w:p w14:paraId="52DB5BE0" w14:textId="77777777" w:rsidR="000B111F" w:rsidRPr="000B111F" w:rsidRDefault="000B111F" w:rsidP="000B111F">
      <w:pPr>
        <w:pStyle w:val="ListParagraph"/>
        <w:ind w:left="360"/>
      </w:pPr>
    </w:p>
    <w:p w14:paraId="6B0E8F2D" w14:textId="5119DB86" w:rsidR="008438B8" w:rsidRDefault="000B111F" w:rsidP="000B111F">
      <w:pPr>
        <w:pStyle w:val="ListParagraph"/>
        <w:ind w:left="360"/>
      </w:pPr>
      <w:r w:rsidRPr="000B111F">
        <w:t>Motion by Neil Boltik, seconded by Jim Schwebach, to approve the July 30, 2026 Special Board Meeting minutes as presented.</w:t>
      </w:r>
      <w:r>
        <w:t xml:space="preserve"> </w:t>
      </w:r>
      <w:r w:rsidRPr="000B111F">
        <w:t>Voice vote. Motion carried.</w:t>
      </w:r>
    </w:p>
    <w:p w14:paraId="00BADC43" w14:textId="77777777" w:rsidR="000B111F" w:rsidRPr="000B111F" w:rsidRDefault="000B111F" w:rsidP="000B111F">
      <w:pPr>
        <w:pStyle w:val="ListParagraph"/>
        <w:ind w:left="360"/>
      </w:pPr>
    </w:p>
    <w:p w14:paraId="6ADD45E5" w14:textId="5F2DD77E" w:rsidR="008438B8" w:rsidRDefault="008438B8" w:rsidP="008438B8">
      <w:pPr>
        <w:pStyle w:val="ListParagraph"/>
        <w:numPr>
          <w:ilvl w:val="0"/>
          <w:numId w:val="2"/>
        </w:numPr>
        <w:spacing w:line="240" w:lineRule="auto"/>
        <w:rPr>
          <w:lang w:val="fr-FR"/>
        </w:rPr>
      </w:pPr>
      <w:r w:rsidRPr="003817C2">
        <w:rPr>
          <w:b/>
          <w:bCs/>
          <w:lang w:val="fr-FR"/>
        </w:rPr>
        <w:t>Public Comment (Non-Agenda Items)</w:t>
      </w:r>
      <w:r w:rsidRPr="003817C2">
        <w:rPr>
          <w:lang w:val="fr-FR"/>
        </w:rPr>
        <w:br/>
        <w:t>N</w:t>
      </w:r>
      <w:r>
        <w:rPr>
          <w:lang w:val="fr-FR"/>
        </w:rPr>
        <w:t>one</w:t>
      </w:r>
    </w:p>
    <w:p w14:paraId="30225B67" w14:textId="77777777" w:rsidR="008438B8" w:rsidRPr="003817C2" w:rsidRDefault="008438B8" w:rsidP="008438B8">
      <w:pPr>
        <w:pStyle w:val="ListParagraph"/>
        <w:spacing w:line="240" w:lineRule="auto"/>
        <w:ind w:left="360"/>
        <w:rPr>
          <w:lang w:val="fr-FR"/>
        </w:rPr>
      </w:pPr>
    </w:p>
    <w:p w14:paraId="45CF580E" w14:textId="77777777" w:rsidR="008438B8" w:rsidRPr="00E22846" w:rsidRDefault="008438B8" w:rsidP="008438B8">
      <w:pPr>
        <w:pStyle w:val="ListParagraph"/>
        <w:numPr>
          <w:ilvl w:val="0"/>
          <w:numId w:val="2"/>
        </w:numPr>
        <w:rPr>
          <w:b/>
          <w:bCs/>
        </w:rPr>
      </w:pPr>
      <w:r w:rsidRPr="00E22846">
        <w:rPr>
          <w:b/>
          <w:bCs/>
        </w:rPr>
        <w:t>Community Groups – Enrichment Council/Community Club/American Legion</w:t>
      </w:r>
    </w:p>
    <w:p w14:paraId="3E71E049" w14:textId="77777777" w:rsidR="008438B8" w:rsidRDefault="008438B8" w:rsidP="008438B8">
      <w:pPr>
        <w:pStyle w:val="ListParagraph"/>
        <w:ind w:left="360"/>
      </w:pPr>
      <w:r w:rsidRPr="00E22846">
        <w:rPr>
          <w:rStyle w:val="Strong"/>
          <w:rFonts w:eastAsiaTheme="majorEastAsia"/>
        </w:rPr>
        <w:t>Enrichment Council</w:t>
      </w:r>
      <w:r w:rsidRPr="00E22846">
        <w:t xml:space="preserve"> – </w:t>
      </w:r>
    </w:p>
    <w:p w14:paraId="347B3D7C" w14:textId="77EB786E" w:rsidR="008438B8" w:rsidRDefault="000B111F" w:rsidP="008438B8">
      <w:pPr>
        <w:pStyle w:val="ListParagraph"/>
        <w:ind w:left="360"/>
      </w:pPr>
      <w:r>
        <w:t>None</w:t>
      </w:r>
    </w:p>
    <w:p w14:paraId="76F27D6F" w14:textId="77777777" w:rsidR="008438B8" w:rsidRPr="008D1605" w:rsidRDefault="008438B8" w:rsidP="008438B8">
      <w:pPr>
        <w:pStyle w:val="ListParagraph"/>
        <w:ind w:left="360"/>
      </w:pPr>
    </w:p>
    <w:p w14:paraId="5B8D020F" w14:textId="77777777" w:rsidR="000B111F" w:rsidRPr="000B111F" w:rsidRDefault="000B111F" w:rsidP="000B111F">
      <w:pPr>
        <w:pStyle w:val="ListParagraph"/>
        <w:numPr>
          <w:ilvl w:val="0"/>
          <w:numId w:val="2"/>
        </w:numPr>
      </w:pPr>
      <w:r>
        <w:rPr>
          <w:b/>
          <w:bCs/>
        </w:rPr>
        <w:t>Pickleball Court Project</w:t>
      </w:r>
    </w:p>
    <w:p w14:paraId="4326C0DA" w14:textId="3763E3B3" w:rsidR="000B111F" w:rsidRDefault="000B111F" w:rsidP="000B111F">
      <w:pPr>
        <w:pStyle w:val="ListParagraph"/>
        <w:ind w:left="360"/>
      </w:pPr>
      <w:r>
        <w:t xml:space="preserve">Steph Beyer presented a proposal to replace the existing tennis court at the park with a new pickleball/tennis court and pursue grant funding for the project. The American Legion has agreed to assist as the nonprofit organization for grant purposes. Discussion included the existing court lights and whether the Village would be responsible for any project costs not covered by grant funding. The Board agreed that additional financial information is needed before making a commitment. </w:t>
      </w:r>
      <w:r w:rsidRPr="000B111F">
        <w:t>No action was taken.</w:t>
      </w:r>
    </w:p>
    <w:p w14:paraId="77BE9412" w14:textId="1236E672" w:rsidR="007E5541" w:rsidRPr="00CE55C6" w:rsidRDefault="007E5541" w:rsidP="000B111F">
      <w:pPr>
        <w:pStyle w:val="ListParagraph"/>
        <w:ind w:left="360"/>
      </w:pPr>
    </w:p>
    <w:p w14:paraId="436CD110" w14:textId="77777777" w:rsidR="007E5541" w:rsidRDefault="007E5541" w:rsidP="007E5541">
      <w:pPr>
        <w:pStyle w:val="ListParagraph"/>
        <w:ind w:left="360"/>
        <w:rPr>
          <w:b/>
          <w:bCs/>
        </w:rPr>
      </w:pPr>
    </w:p>
    <w:p w14:paraId="709B7CD6" w14:textId="77777777" w:rsidR="000B111F" w:rsidRPr="000B111F" w:rsidRDefault="000B111F" w:rsidP="000B111F">
      <w:pPr>
        <w:pStyle w:val="ListParagraph"/>
        <w:numPr>
          <w:ilvl w:val="0"/>
          <w:numId w:val="2"/>
        </w:numPr>
      </w:pPr>
      <w:r>
        <w:rPr>
          <w:b/>
          <w:bCs/>
        </w:rPr>
        <w:t>American Legion Building Improvement Request</w:t>
      </w:r>
    </w:p>
    <w:p w14:paraId="20B752CF" w14:textId="796FFED1" w:rsidR="000B111F" w:rsidRDefault="000B111F" w:rsidP="000B111F">
      <w:pPr>
        <w:pStyle w:val="ListParagraph"/>
        <w:ind w:left="360"/>
      </w:pPr>
      <w:r>
        <w:t xml:space="preserve">No representative from the American Legion was present. Holly Malaszuk explained that Tom Weber had approached her about painting and improving the exterior appearance of the old Will House. It was understood that the Village would be responsible for the cost of paint. </w:t>
      </w:r>
    </w:p>
    <w:p w14:paraId="7C356F0C" w14:textId="77777777" w:rsidR="0011753E" w:rsidRDefault="0011753E" w:rsidP="000B111F">
      <w:pPr>
        <w:pStyle w:val="ListParagraph"/>
        <w:ind w:left="360"/>
      </w:pPr>
    </w:p>
    <w:p w14:paraId="5FF1BFD0" w14:textId="2C600F3D" w:rsidR="000B111F" w:rsidRDefault="000B111F" w:rsidP="000B111F">
      <w:pPr>
        <w:pStyle w:val="ListParagraph"/>
        <w:ind w:left="360"/>
      </w:pPr>
      <w:r>
        <w:t xml:space="preserve">Motion by Paul Unser, seconded by Jim Schwebach, to approve up to </w:t>
      </w:r>
      <w:r w:rsidRPr="000B111F">
        <w:rPr>
          <w:rStyle w:val="Strong"/>
          <w:b w:val="0"/>
          <w:bCs w:val="0"/>
        </w:rPr>
        <w:t>$250</w:t>
      </w:r>
      <w:r>
        <w:t xml:space="preserve"> toward the cost of paint for the project.</w:t>
      </w:r>
    </w:p>
    <w:p w14:paraId="4E87220F" w14:textId="562837CE" w:rsidR="000B111F" w:rsidRDefault="000B111F" w:rsidP="000B111F">
      <w:pPr>
        <w:pStyle w:val="ListParagraph"/>
        <w:ind w:left="360"/>
      </w:pPr>
      <w:r>
        <w:t>Voice vote. Motion carried.</w:t>
      </w:r>
    </w:p>
    <w:p w14:paraId="337686A8" w14:textId="77777777" w:rsidR="007E5541" w:rsidRDefault="007E5541" w:rsidP="007E5541">
      <w:pPr>
        <w:pStyle w:val="ListParagraph"/>
        <w:ind w:left="360"/>
        <w:rPr>
          <w:b/>
          <w:bCs/>
        </w:rPr>
      </w:pPr>
    </w:p>
    <w:p w14:paraId="37D79046" w14:textId="77777777" w:rsidR="0011753E" w:rsidRPr="0011753E" w:rsidRDefault="0011753E" w:rsidP="0011753E">
      <w:pPr>
        <w:pStyle w:val="ListParagraph"/>
        <w:numPr>
          <w:ilvl w:val="0"/>
          <w:numId w:val="2"/>
        </w:numPr>
      </w:pPr>
      <w:r>
        <w:rPr>
          <w:b/>
          <w:bCs/>
        </w:rPr>
        <w:t>Wretched Raven Book Trailer Request (Noctua Nook) – 116 S. Main Street</w:t>
      </w:r>
    </w:p>
    <w:p w14:paraId="11DEED91" w14:textId="77777777" w:rsidR="0011753E" w:rsidRDefault="0011753E" w:rsidP="0011753E">
      <w:pPr>
        <w:pStyle w:val="ListParagraph"/>
        <w:ind w:left="360"/>
      </w:pPr>
      <w:r>
        <w:t xml:space="preserve">Gilda Bour, owner of Wretched Raven Publishing House, discussed plans to grow the business and utilize a mobile bookstore in front of the business a few times per month. The trailer would be used during the warmer months, with the bookstore operating inside the building during the winter. The trailer would not be parked on the street overnight. Bour explained that the mobile bookstore has been well received and helps bring people and communities together. </w:t>
      </w:r>
    </w:p>
    <w:p w14:paraId="50FA4619" w14:textId="77777777" w:rsidR="0011753E" w:rsidRDefault="0011753E" w:rsidP="0011753E">
      <w:pPr>
        <w:pStyle w:val="ListParagraph"/>
        <w:ind w:left="360"/>
      </w:pPr>
    </w:p>
    <w:p w14:paraId="71D014CB" w14:textId="56BAA289" w:rsidR="0011753E" w:rsidRDefault="0011753E" w:rsidP="0011753E">
      <w:pPr>
        <w:pStyle w:val="ListParagraph"/>
        <w:ind w:left="360"/>
      </w:pPr>
      <w:r>
        <w:t>Motion by Paul Unser, seconded by Jason Severson, to approve the book trailer to be parked during the day in front of Wretched Raven, 116 S. Main Street.</w:t>
      </w:r>
    </w:p>
    <w:p w14:paraId="6CB31CA4" w14:textId="359A0C21" w:rsidR="0011753E" w:rsidRDefault="0011753E" w:rsidP="0011753E">
      <w:pPr>
        <w:pStyle w:val="ListParagraph"/>
        <w:ind w:left="360"/>
      </w:pPr>
      <w:r>
        <w:t>Voice vote. Motion carried.</w:t>
      </w:r>
    </w:p>
    <w:p w14:paraId="4AA7215D" w14:textId="77777777" w:rsidR="00CE55C6" w:rsidRPr="00CE55C6" w:rsidRDefault="00CE55C6" w:rsidP="00CE55C6">
      <w:pPr>
        <w:pStyle w:val="ListParagraph"/>
        <w:ind w:left="360"/>
      </w:pPr>
    </w:p>
    <w:p w14:paraId="2C826145" w14:textId="77777777" w:rsidR="0011753E" w:rsidRPr="0011753E" w:rsidRDefault="0011753E" w:rsidP="0011753E">
      <w:pPr>
        <w:pStyle w:val="ListParagraph"/>
        <w:numPr>
          <w:ilvl w:val="0"/>
          <w:numId w:val="2"/>
        </w:numPr>
      </w:pPr>
      <w:r>
        <w:rPr>
          <w:b/>
          <w:bCs/>
        </w:rPr>
        <w:t>Sacred Heart Church – Street Use Permit</w:t>
      </w:r>
    </w:p>
    <w:p w14:paraId="5EA10346" w14:textId="77777777" w:rsidR="0011753E" w:rsidRDefault="0011753E" w:rsidP="0011753E">
      <w:pPr>
        <w:pStyle w:val="ListParagraph"/>
        <w:ind w:left="360"/>
      </w:pPr>
      <w:r>
        <w:t xml:space="preserve">Motion by Jason Severson, seconded by Jim Schwebach, to approve the Sacred Heart Church Street Use Permit as submitted. </w:t>
      </w:r>
    </w:p>
    <w:p w14:paraId="61763571" w14:textId="3441E2A7" w:rsidR="0011753E" w:rsidRDefault="0011753E" w:rsidP="0011753E">
      <w:pPr>
        <w:pStyle w:val="ListParagraph"/>
        <w:ind w:left="360"/>
      </w:pPr>
      <w:r>
        <w:t>Voice vote. Motion carried.</w:t>
      </w:r>
    </w:p>
    <w:p w14:paraId="296F209D" w14:textId="77777777" w:rsidR="0015717D" w:rsidRDefault="0015717D" w:rsidP="00CE55C6">
      <w:pPr>
        <w:pStyle w:val="ListParagraph"/>
        <w:ind w:left="360"/>
      </w:pPr>
    </w:p>
    <w:p w14:paraId="30B45B35" w14:textId="77777777" w:rsidR="0011753E" w:rsidRPr="0011753E" w:rsidRDefault="0011753E" w:rsidP="0011753E">
      <w:pPr>
        <w:pStyle w:val="ListParagraph"/>
        <w:numPr>
          <w:ilvl w:val="0"/>
          <w:numId w:val="2"/>
        </w:numPr>
      </w:pPr>
      <w:r>
        <w:rPr>
          <w:b/>
          <w:bCs/>
        </w:rPr>
        <w:t>Elmwood Public Library – 2026 Tax Exemption Letter</w:t>
      </w:r>
    </w:p>
    <w:p w14:paraId="1CB6BA11" w14:textId="77777777" w:rsidR="0011753E" w:rsidRDefault="0011753E" w:rsidP="0011753E">
      <w:pPr>
        <w:pStyle w:val="ListParagraph"/>
        <w:ind w:left="360"/>
      </w:pPr>
      <w:r>
        <w:t xml:space="preserve">Motion by Paul Unser, seconded by Mark Wolf, to approve the Elmwood Public Library 2026 Tax Exemption Letter as submitted. </w:t>
      </w:r>
    </w:p>
    <w:p w14:paraId="7C8B5184" w14:textId="1C69AA4B" w:rsidR="0011753E" w:rsidRDefault="0011753E" w:rsidP="0011753E">
      <w:pPr>
        <w:pStyle w:val="ListParagraph"/>
        <w:ind w:left="360"/>
      </w:pPr>
      <w:r>
        <w:t>Voice vote. Motion carried.</w:t>
      </w:r>
    </w:p>
    <w:p w14:paraId="6F34FE69" w14:textId="77777777" w:rsidR="0011753E" w:rsidRDefault="0011753E" w:rsidP="0011753E">
      <w:pPr>
        <w:pStyle w:val="ListParagraph"/>
        <w:ind w:left="360"/>
      </w:pPr>
    </w:p>
    <w:p w14:paraId="740D1DED" w14:textId="77777777" w:rsidR="0011753E" w:rsidRDefault="0011753E" w:rsidP="0011753E">
      <w:pPr>
        <w:pStyle w:val="ListParagraph"/>
        <w:numPr>
          <w:ilvl w:val="0"/>
          <w:numId w:val="2"/>
        </w:numPr>
        <w:rPr>
          <w:b/>
          <w:bCs/>
        </w:rPr>
      </w:pPr>
      <w:r>
        <w:rPr>
          <w:b/>
          <w:bCs/>
        </w:rPr>
        <w:t>Elmwood Area Fire Department Chicken Dinner</w:t>
      </w:r>
    </w:p>
    <w:p w14:paraId="259F1F9F" w14:textId="57E85306" w:rsidR="0011753E" w:rsidRPr="0011753E" w:rsidRDefault="0011753E" w:rsidP="0011753E">
      <w:pPr>
        <w:pStyle w:val="ListParagraph"/>
        <w:ind w:left="360"/>
        <w:rPr>
          <w:b/>
          <w:bCs/>
        </w:rPr>
      </w:pPr>
      <w:r>
        <w:t>Motion by Neil Boltik, seconded by Pam Marson, to approve the Elmwood Area Fire Department Chicken Dinner Street Use Permit from noon to midnight on September 12, 2026, the Noise Ordinance Extension through midnight, and the Temporary Class “B” License, as submitted. Voice vote. Motion carried.</w:t>
      </w:r>
    </w:p>
    <w:p w14:paraId="72EF304B" w14:textId="77777777" w:rsidR="0015717D" w:rsidRDefault="0015717D" w:rsidP="0015717D">
      <w:pPr>
        <w:pStyle w:val="ListParagraph"/>
        <w:ind w:left="360"/>
      </w:pPr>
    </w:p>
    <w:p w14:paraId="705B0BFF" w14:textId="77777777" w:rsidR="0011753E" w:rsidRDefault="0011753E" w:rsidP="0011753E">
      <w:pPr>
        <w:pStyle w:val="ListParagraph"/>
        <w:numPr>
          <w:ilvl w:val="0"/>
          <w:numId w:val="2"/>
        </w:numPr>
        <w:rPr>
          <w:b/>
          <w:bCs/>
          <w:lang w:val="fr-FR"/>
        </w:rPr>
      </w:pPr>
      <w:r w:rsidRPr="0011753E">
        <w:rPr>
          <w:b/>
          <w:bCs/>
          <w:lang w:val="fr-FR"/>
        </w:rPr>
        <w:t>Kennel License Application – Samuel R</w:t>
      </w:r>
      <w:r>
        <w:rPr>
          <w:b/>
          <w:bCs/>
          <w:lang w:val="fr-FR"/>
        </w:rPr>
        <w:t>omo – 123 E. Winter Avenue</w:t>
      </w:r>
    </w:p>
    <w:p w14:paraId="7D3A5167" w14:textId="34A31B4C" w:rsidR="0011753E" w:rsidRPr="003317A3" w:rsidRDefault="0011753E" w:rsidP="0011753E">
      <w:pPr>
        <w:pStyle w:val="ListParagraph"/>
        <w:ind w:left="360"/>
        <w:rPr>
          <w:b/>
          <w:bCs/>
        </w:rPr>
      </w:pPr>
      <w:r w:rsidRPr="0011753E">
        <w:t xml:space="preserve">The Board discussed the kennel license application for three dogs and the outstanding vaccination records. The Board agreed to allow 30 days for all required documentation, including proof of vaccinations, to be submitted to the Clerk/Treasurer. The kennel license would be limited to a maximum of three dogs. If one of the three dogs is no longer kept at the property, another dog may not be added without going through the kennel license application and approval process again. </w:t>
      </w:r>
    </w:p>
    <w:p w14:paraId="0D2905C6" w14:textId="64C98900" w:rsidR="0011753E" w:rsidRPr="0011753E" w:rsidRDefault="0011753E" w:rsidP="0011753E">
      <w:pPr>
        <w:pStyle w:val="ListParagraph"/>
      </w:pPr>
      <w:r w:rsidRPr="0011753E">
        <w:lastRenderedPageBreak/>
        <w:t>The Board also discussed allowing the Clerk/Treasurer and Police Chief to handle future kennel license situations involving up to three dogs when similar circumstances arise.</w:t>
      </w:r>
    </w:p>
    <w:p w14:paraId="6AF30CF8" w14:textId="5D66B7D1" w:rsidR="0011753E" w:rsidRPr="0011753E" w:rsidRDefault="0011753E" w:rsidP="0011753E">
      <w:pPr>
        <w:pStyle w:val="ListParagraph"/>
      </w:pPr>
      <w:r w:rsidRPr="0011753E">
        <w:t>Motion by Neil Boltik, seconded by Mark Wolf, to conditionally approve the kennel license for a maximum of three dogs, subject to all required documentation and proof of vaccinations being submitted to the Clerk/Treasurer within 30 days, and to authorize Clerk/Treasurer Holly Malaszuk and Police Chief Darren Ekholm to make determinations regarding similar three-dog kennel license situations.</w:t>
      </w:r>
    </w:p>
    <w:p w14:paraId="7398CA6B" w14:textId="5981FDD0" w:rsidR="0011753E" w:rsidRPr="0011753E" w:rsidRDefault="0011753E" w:rsidP="0011753E">
      <w:pPr>
        <w:pStyle w:val="ListParagraph"/>
      </w:pPr>
      <w:r w:rsidRPr="0011753E">
        <w:t>Roll call vote. Motion carried.</w:t>
      </w:r>
    </w:p>
    <w:p w14:paraId="2C5408F1" w14:textId="77777777" w:rsidR="0015717D" w:rsidRPr="0011753E" w:rsidRDefault="0015717D" w:rsidP="0011753E">
      <w:pPr>
        <w:rPr>
          <w:b/>
          <w:bCs/>
        </w:rPr>
      </w:pPr>
    </w:p>
    <w:p w14:paraId="283F1624" w14:textId="77777777" w:rsidR="001E3860" w:rsidRDefault="00D65DF8" w:rsidP="001E3860">
      <w:pPr>
        <w:pStyle w:val="ListParagraph"/>
        <w:numPr>
          <w:ilvl w:val="0"/>
          <w:numId w:val="2"/>
        </w:numPr>
        <w:rPr>
          <w:b/>
          <w:bCs/>
        </w:rPr>
      </w:pPr>
      <w:r w:rsidRPr="000822B9">
        <w:rPr>
          <w:b/>
          <w:bCs/>
        </w:rPr>
        <w:t>Committee Reports</w:t>
      </w:r>
    </w:p>
    <w:p w14:paraId="6FDD5713" w14:textId="77777777" w:rsidR="0011753E" w:rsidRDefault="001E3860" w:rsidP="0011753E">
      <w:pPr>
        <w:pStyle w:val="ListParagraph"/>
        <w:ind w:left="360"/>
      </w:pPr>
      <w:r>
        <w:rPr>
          <w:rStyle w:val="Strong"/>
        </w:rPr>
        <w:t>Public Works</w:t>
      </w:r>
      <w:r>
        <w:t xml:space="preserve"> – </w:t>
      </w:r>
      <w:r w:rsidR="0011753E" w:rsidRPr="0011753E">
        <w:t xml:space="preserve">Bryan Bechel reported that Scott Wolske ground three stumps, including one at 222 S. Scott Street in preparation for the new sidewalk. Public Works also completed preparations for UFO Days, including street sweeping, sidewalk repairs, weed trimming and spraying, painting parking lines and crosswalks, moving the trailer, garbage collection, and setting up road closure signs. </w:t>
      </w:r>
    </w:p>
    <w:p w14:paraId="71467EF7" w14:textId="77777777" w:rsidR="0011753E" w:rsidRDefault="0011753E" w:rsidP="0011753E">
      <w:pPr>
        <w:pStyle w:val="ListParagraph"/>
        <w:ind w:left="360"/>
        <w:rPr>
          <w:rStyle w:val="Strong"/>
        </w:rPr>
      </w:pPr>
    </w:p>
    <w:p w14:paraId="5F19F36D" w14:textId="65A20A1F" w:rsidR="0011753E" w:rsidRDefault="001E3860" w:rsidP="0011753E">
      <w:pPr>
        <w:pStyle w:val="ListParagraph"/>
        <w:ind w:left="360"/>
      </w:pPr>
      <w:r>
        <w:rPr>
          <w:rStyle w:val="Strong"/>
        </w:rPr>
        <w:t>Police Report</w:t>
      </w:r>
      <w:r>
        <w:t xml:space="preserve"> – </w:t>
      </w:r>
      <w:r w:rsidR="003317A3">
        <w:t xml:space="preserve">Jason Severson, </w:t>
      </w:r>
      <w:r w:rsidR="003317A3" w:rsidRPr="003317A3">
        <w:t>Chair of the Police &amp; Licensing Committee, reported that the Elmwood Police Department responded to 38 calls for service during July, while the Pierce County Sheriff's Office responded to 24 calls within the Village. Additional activities included an Emergency Management Reception Center Drill, Lexipol policy training, and a meeting with the Pierce County ADRC regarding an MOU agreement. One citation was issued, and monthly State reporting was completed. An update was also provided regarding the Scott Street traffic changes and upcoming sign installation. During UFO Days, the Department responded to 11 calls for service, towed one vehicle from a closed area, and made one arrest for battery.</w:t>
      </w:r>
    </w:p>
    <w:p w14:paraId="6E01EF9F" w14:textId="77777777" w:rsidR="0011753E" w:rsidRDefault="0011753E" w:rsidP="0011753E">
      <w:pPr>
        <w:pStyle w:val="ListParagraph"/>
        <w:ind w:left="360"/>
        <w:rPr>
          <w:rStyle w:val="Strong"/>
        </w:rPr>
      </w:pPr>
    </w:p>
    <w:p w14:paraId="04D76370" w14:textId="0256FFB4" w:rsidR="0011753E" w:rsidRDefault="001E3860" w:rsidP="0011753E">
      <w:pPr>
        <w:pStyle w:val="ListParagraph"/>
        <w:ind w:left="360"/>
      </w:pPr>
      <w:r>
        <w:rPr>
          <w:rStyle w:val="Strong"/>
        </w:rPr>
        <w:t>Clerk/Treasurer</w:t>
      </w:r>
      <w:r>
        <w:t xml:space="preserve"> – </w:t>
      </w:r>
      <w:r w:rsidR="0011753E" w:rsidRPr="0011753E">
        <w:t xml:space="preserve">Holly Malaszuk reported that the Village's new website was live, she participated in meetings and a public hearing regarding the one-way portion of Scott Street, and election machine testing had been completed in preparation for the August 11 Partisan Primary. She also provided upcoming Village Office closure dates related to election duties, the WMCA Conference, and Labor Day. </w:t>
      </w:r>
    </w:p>
    <w:p w14:paraId="040B9C6F" w14:textId="77777777" w:rsidR="0011753E" w:rsidRDefault="0011753E" w:rsidP="0011753E">
      <w:pPr>
        <w:pStyle w:val="ListParagraph"/>
        <w:ind w:left="360"/>
        <w:rPr>
          <w:b/>
          <w:bCs/>
        </w:rPr>
      </w:pPr>
    </w:p>
    <w:p w14:paraId="2386FE95" w14:textId="502CE4CE" w:rsidR="0015717D" w:rsidRDefault="00D65DF8" w:rsidP="0011753E">
      <w:pPr>
        <w:pStyle w:val="ListParagraph"/>
        <w:ind w:left="360"/>
      </w:pPr>
      <w:r w:rsidRPr="001E3860">
        <w:rPr>
          <w:b/>
          <w:bCs/>
        </w:rPr>
        <w:t>Library</w:t>
      </w:r>
      <w:r w:rsidRPr="000822B9">
        <w:t xml:space="preserve"> – </w:t>
      </w:r>
      <w:r w:rsidR="0011753E" w:rsidRPr="0011753E">
        <w:t>Nick Andrews provided updates regarding UFO Days programming and a combined Library Friends/School event. He also discussed the possibility of expanding Library hours to 9:00 a.m.–5:00 p.m. Monday, Tuesday, Wednesday, Friday, and Saturday, and 9:00 a.m.–8:00 p.m. Thursday. The proposed expanded hours would require an estimated $5,</w:t>
      </w:r>
      <w:r w:rsidR="0011753E">
        <w:t>000-$5,500</w:t>
      </w:r>
      <w:r w:rsidR="0011753E" w:rsidRPr="0011753E">
        <w:t xml:space="preserve"> increase to the Library budget.</w:t>
      </w:r>
    </w:p>
    <w:p w14:paraId="2577CC77" w14:textId="77777777" w:rsidR="0011753E" w:rsidRPr="000822B9" w:rsidRDefault="0011753E" w:rsidP="0011753E">
      <w:pPr>
        <w:pStyle w:val="ListParagraph"/>
        <w:ind w:left="360"/>
      </w:pPr>
    </w:p>
    <w:p w14:paraId="5C90C4D5" w14:textId="237A8E72" w:rsidR="00D65DF8" w:rsidRPr="000822B9" w:rsidRDefault="00D65DF8" w:rsidP="00D65DF8">
      <w:pPr>
        <w:pStyle w:val="ListParagraph"/>
        <w:numPr>
          <w:ilvl w:val="0"/>
          <w:numId w:val="2"/>
        </w:numPr>
        <w:spacing w:before="100" w:beforeAutospacing="1" w:after="100" w:afterAutospacing="1" w:line="240" w:lineRule="auto"/>
        <w:outlineLvl w:val="2"/>
        <w:rPr>
          <w:rFonts w:eastAsia="Times New Roman" w:cs="Times New Roman"/>
          <w:b/>
          <w:bCs/>
          <w:kern w:val="0"/>
          <w14:ligatures w14:val="none"/>
        </w:rPr>
      </w:pPr>
      <w:r w:rsidRPr="000822B9">
        <w:rPr>
          <w:rFonts w:eastAsia="Times New Roman" w:cs="Times New Roman"/>
          <w:b/>
          <w:bCs/>
          <w:kern w:val="0"/>
          <w14:ligatures w14:val="none"/>
        </w:rPr>
        <w:t>Payment of Bills</w:t>
      </w:r>
    </w:p>
    <w:p w14:paraId="38DC1611" w14:textId="6A125401" w:rsidR="00D65DF8" w:rsidRPr="000822B9" w:rsidRDefault="00D65DF8" w:rsidP="000822B9">
      <w:pPr>
        <w:pStyle w:val="ListParagraph"/>
        <w:spacing w:before="100" w:beforeAutospacing="1" w:after="100" w:afterAutospacing="1" w:line="240" w:lineRule="auto"/>
        <w:ind w:left="360"/>
        <w:rPr>
          <w:rFonts w:eastAsia="Times New Roman" w:cs="Times New Roman"/>
          <w:kern w:val="0"/>
          <w14:ligatures w14:val="none"/>
        </w:rPr>
      </w:pPr>
      <w:r w:rsidRPr="000822B9">
        <w:rPr>
          <w:rFonts w:eastAsia="Times New Roman" w:cs="Times New Roman"/>
          <w:kern w:val="0"/>
          <w14:ligatures w14:val="none"/>
        </w:rPr>
        <w:t xml:space="preserve">Motion by </w:t>
      </w:r>
      <w:r w:rsidR="001E3860">
        <w:rPr>
          <w:rFonts w:eastAsia="Times New Roman" w:cs="Times New Roman"/>
          <w:kern w:val="0"/>
          <w14:ligatures w14:val="none"/>
        </w:rPr>
        <w:t>Neil Boltik</w:t>
      </w:r>
      <w:r w:rsidRPr="000822B9">
        <w:rPr>
          <w:rFonts w:eastAsia="Times New Roman" w:cs="Times New Roman"/>
          <w:kern w:val="0"/>
          <w14:ligatures w14:val="none"/>
        </w:rPr>
        <w:t>, seconded by Pam Marson, to approve payment of the bills.</w:t>
      </w:r>
    </w:p>
    <w:p w14:paraId="106FEE5F" w14:textId="398E2C6C" w:rsidR="000822B9" w:rsidRDefault="00D65DF8" w:rsidP="00067B63">
      <w:pPr>
        <w:pStyle w:val="ListParagraph"/>
        <w:spacing w:before="100" w:beforeAutospacing="1" w:after="100" w:afterAutospacing="1" w:line="240" w:lineRule="auto"/>
        <w:ind w:left="360"/>
        <w:rPr>
          <w:rFonts w:eastAsia="Times New Roman" w:cs="Times New Roman"/>
          <w:kern w:val="0"/>
          <w14:ligatures w14:val="none"/>
        </w:rPr>
      </w:pPr>
      <w:r w:rsidRPr="000822B9">
        <w:rPr>
          <w:rFonts w:eastAsia="Times New Roman" w:cs="Times New Roman"/>
          <w:kern w:val="0"/>
          <w14:ligatures w14:val="none"/>
        </w:rPr>
        <w:t>Voice vote. Motion carried.</w:t>
      </w:r>
    </w:p>
    <w:p w14:paraId="3CB2D6BC" w14:textId="7F477F33" w:rsidR="00067B63" w:rsidRPr="00067B63" w:rsidRDefault="00067B63" w:rsidP="00067B63">
      <w:pPr>
        <w:pStyle w:val="ListParagraph"/>
        <w:spacing w:before="100" w:beforeAutospacing="1" w:after="100" w:afterAutospacing="1" w:line="240" w:lineRule="auto"/>
        <w:ind w:left="360"/>
        <w:rPr>
          <w:rFonts w:eastAsia="Times New Roman" w:cs="Times New Roman"/>
          <w:kern w:val="0"/>
          <w14:ligatures w14:val="none"/>
        </w:rPr>
      </w:pPr>
    </w:p>
    <w:p w14:paraId="7E29A446" w14:textId="4ADFC51A" w:rsidR="00D65DF8" w:rsidRPr="000822B9" w:rsidRDefault="00D65DF8" w:rsidP="00D65DF8">
      <w:pPr>
        <w:pStyle w:val="ListParagraph"/>
        <w:numPr>
          <w:ilvl w:val="0"/>
          <w:numId w:val="2"/>
        </w:numPr>
        <w:spacing w:before="100" w:beforeAutospacing="1" w:after="100" w:afterAutospacing="1" w:line="240" w:lineRule="auto"/>
        <w:outlineLvl w:val="2"/>
        <w:rPr>
          <w:rFonts w:eastAsia="Times New Roman" w:cs="Times New Roman"/>
          <w:b/>
          <w:bCs/>
          <w:kern w:val="0"/>
          <w14:ligatures w14:val="none"/>
        </w:rPr>
      </w:pPr>
      <w:r w:rsidRPr="000822B9">
        <w:rPr>
          <w:rFonts w:eastAsia="Times New Roman" w:cs="Times New Roman"/>
          <w:b/>
          <w:bCs/>
          <w:kern w:val="0"/>
          <w14:ligatures w14:val="none"/>
        </w:rPr>
        <w:t>Adjournment</w:t>
      </w:r>
    </w:p>
    <w:p w14:paraId="18D6B4CB" w14:textId="214D8EA9" w:rsidR="00B16C03" w:rsidRPr="00067B63" w:rsidRDefault="00067B63" w:rsidP="00067B63">
      <w:pPr>
        <w:pStyle w:val="ListParagraph"/>
        <w:spacing w:before="100" w:beforeAutospacing="1" w:after="100" w:afterAutospacing="1" w:line="240" w:lineRule="auto"/>
        <w:ind w:left="360"/>
        <w:rPr>
          <w:rFonts w:eastAsia="Times New Roman" w:cs="Times New Roman"/>
          <w:kern w:val="0"/>
          <w14:ligatures w14:val="none"/>
        </w:rPr>
      </w:pPr>
      <w:r>
        <w:rPr>
          <w:noProof/>
        </w:rPr>
        <mc:AlternateContent>
          <mc:Choice Requires="wps">
            <w:drawing>
              <wp:anchor distT="0" distB="0" distL="114300" distR="114300" simplePos="0" relativeHeight="251658240" behindDoc="0" locked="0" layoutInCell="1" allowOverlap="1" wp14:anchorId="2F96134F" wp14:editId="340FD769">
                <wp:simplePos x="0" y="0"/>
                <wp:positionH relativeFrom="column">
                  <wp:posOffset>171450</wp:posOffset>
                </wp:positionH>
                <wp:positionV relativeFrom="paragraph">
                  <wp:posOffset>311785</wp:posOffset>
                </wp:positionV>
                <wp:extent cx="1828800" cy="1828800"/>
                <wp:effectExtent l="0" t="0" r="0" b="0"/>
                <wp:wrapNone/>
                <wp:docPr id="111052981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657196" w14:textId="77777777" w:rsidR="00067B63" w:rsidRPr="0088387B" w:rsidRDefault="00067B63" w:rsidP="00067B63">
                            <w:pPr>
                              <w:pStyle w:val="NoSpacing"/>
                              <w:rPr>
                                <w:rFonts w:ascii="Times New Roman" w:hAnsi="Times New Roman" w:cs="Times New Roman"/>
                              </w:rPr>
                            </w:pPr>
                            <w:r w:rsidRPr="0088387B">
                              <w:rPr>
                                <w:rFonts w:ascii="Times New Roman" w:hAnsi="Times New Roman" w:cs="Times New Roman"/>
                              </w:rPr>
                              <w:t>Respectfully Submitted</w:t>
                            </w:r>
                          </w:p>
                          <w:p w14:paraId="7DC39062" w14:textId="77777777" w:rsidR="00067B63" w:rsidRPr="0088387B" w:rsidRDefault="00067B63" w:rsidP="00067B63">
                            <w:pPr>
                              <w:pStyle w:val="NoSpacing"/>
                              <w:rPr>
                                <w:rFonts w:ascii="Times New Roman" w:hAnsi="Times New Roman" w:cs="Times New Roman"/>
                              </w:rPr>
                            </w:pPr>
                            <w:r w:rsidRPr="0088387B">
                              <w:rPr>
                                <w:rFonts w:ascii="Times New Roman" w:hAnsi="Times New Roman" w:cs="Times New Roman"/>
                              </w:rPr>
                              <w:t>Holly R. Malaszuk</w:t>
                            </w:r>
                          </w:p>
                          <w:p w14:paraId="5286FA69" w14:textId="77777777" w:rsidR="00067B63" w:rsidRPr="0088387B" w:rsidRDefault="00067B63" w:rsidP="00067B63">
                            <w:pPr>
                              <w:pStyle w:val="NoSpacing"/>
                              <w:rPr>
                                <w:rFonts w:ascii="Times New Roman" w:hAnsi="Times New Roman" w:cs="Times New Roman"/>
                              </w:rPr>
                            </w:pPr>
                            <w:r w:rsidRPr="0088387B">
                              <w:rPr>
                                <w:rFonts w:ascii="Times New Roman" w:hAnsi="Times New Roman" w:cs="Times New Roman"/>
                              </w:rPr>
                              <w:t>Clerk/Treasurer</w:t>
                            </w:r>
                          </w:p>
                          <w:p w14:paraId="44171044" w14:textId="3766BCCA" w:rsidR="00067B63" w:rsidRPr="00067B63" w:rsidRDefault="00067B63" w:rsidP="00067B63">
                            <w:pPr>
                              <w:pStyle w:val="ListParagraph"/>
                              <w:ind w:left="360"/>
                              <w:jc w:val="center"/>
                              <w:rPr>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F96134F" id="_x0000_t202" coordsize="21600,21600" o:spt="202" path="m,l,21600r21600,l21600,xe">
                <v:stroke joinstyle="miter"/>
                <v:path gradientshapeok="t" o:connecttype="rect"/>
              </v:shapetype>
              <v:shape id="Text Box 1" o:spid="_x0000_s1026" type="#_x0000_t202" style="position:absolute;left:0;text-align:left;margin-left:13.5pt;margin-top:24.55pt;width:2in;height:2in;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" filled="f" stroked="f">
                <v:textbox style="mso-fit-shape-to-text:t">
                  <w:txbxContent>
                    <w:p w14:paraId="7B657196" w14:textId="77777777" w:rsidR="00067B63" w:rsidRPr="0088387B" w:rsidRDefault="00067B63" w:rsidP="00067B63">
                      <w:pPr>
                        <w:pStyle w:val="NoSpacing"/>
                        <w:rPr>
                          <w:rFonts w:ascii="Times New Roman" w:hAnsi="Times New Roman" w:cs="Times New Roman"/>
                        </w:rPr>
                      </w:pPr>
                      <w:r w:rsidRPr="0088387B">
                        <w:rPr>
                          <w:rFonts w:ascii="Times New Roman" w:hAnsi="Times New Roman" w:cs="Times New Roman"/>
                        </w:rPr>
                        <w:t>Respectfully Submitted</w:t>
                      </w:r>
                    </w:p>
                    <w:p w14:paraId="7DC39062" w14:textId="77777777" w:rsidR="00067B63" w:rsidRPr="0088387B" w:rsidRDefault="00067B63" w:rsidP="00067B63">
                      <w:pPr>
                        <w:pStyle w:val="NoSpacing"/>
                        <w:rPr>
                          <w:rFonts w:ascii="Times New Roman" w:hAnsi="Times New Roman" w:cs="Times New Roman"/>
                        </w:rPr>
                      </w:pPr>
                      <w:r w:rsidRPr="0088387B">
                        <w:rPr>
                          <w:rFonts w:ascii="Times New Roman" w:hAnsi="Times New Roman" w:cs="Times New Roman"/>
                        </w:rPr>
                        <w:t>Holly R. Malaszuk</w:t>
                      </w:r>
                    </w:p>
                    <w:p w14:paraId="5286FA69" w14:textId="77777777" w:rsidR="00067B63" w:rsidRPr="0088387B" w:rsidRDefault="00067B63" w:rsidP="00067B63">
                      <w:pPr>
                        <w:pStyle w:val="NoSpacing"/>
                        <w:rPr>
                          <w:rFonts w:ascii="Times New Roman" w:hAnsi="Times New Roman" w:cs="Times New Roman"/>
                        </w:rPr>
                      </w:pPr>
                      <w:r w:rsidRPr="0088387B">
                        <w:rPr>
                          <w:rFonts w:ascii="Times New Roman" w:hAnsi="Times New Roman" w:cs="Times New Roman"/>
                        </w:rPr>
                        <w:t>Clerk/Treasurer</w:t>
                      </w:r>
                    </w:p>
                    <w:p w14:paraId="44171044" w14:textId="3766BCCA" w:rsidR="00067B63" w:rsidRPr="00067B63" w:rsidRDefault="00067B63" w:rsidP="00067B63">
                      <w:pPr>
                        <w:pStyle w:val="ListParagraph"/>
                        <w:ind w:left="360"/>
                        <w:jc w:val="center"/>
                        <w:rPr>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D65DF8" w:rsidRPr="000822B9">
        <w:rPr>
          <w:rFonts w:eastAsia="Times New Roman" w:cs="Times New Roman"/>
          <w:kern w:val="0"/>
          <w14:ligatures w14:val="none"/>
        </w:rPr>
        <w:t xml:space="preserve">Motion by </w:t>
      </w:r>
      <w:r w:rsidR="001E3860">
        <w:rPr>
          <w:rFonts w:eastAsia="Times New Roman" w:cs="Times New Roman"/>
          <w:kern w:val="0"/>
          <w14:ligatures w14:val="none"/>
        </w:rPr>
        <w:t>Paul Unser</w:t>
      </w:r>
      <w:r w:rsidR="00D65DF8" w:rsidRPr="000822B9">
        <w:rPr>
          <w:rFonts w:eastAsia="Times New Roman" w:cs="Times New Roman"/>
          <w:kern w:val="0"/>
          <w14:ligatures w14:val="none"/>
        </w:rPr>
        <w:t xml:space="preserve">, seconded by </w:t>
      </w:r>
      <w:r w:rsidR="001E3860">
        <w:rPr>
          <w:rFonts w:eastAsia="Times New Roman" w:cs="Times New Roman"/>
          <w:kern w:val="0"/>
          <w14:ligatures w14:val="none"/>
        </w:rPr>
        <w:t>Jim Schwebach</w:t>
      </w:r>
      <w:r w:rsidR="00D65DF8" w:rsidRPr="000822B9">
        <w:rPr>
          <w:rFonts w:eastAsia="Times New Roman" w:cs="Times New Roman"/>
          <w:kern w:val="0"/>
          <w14:ligatures w14:val="none"/>
        </w:rPr>
        <w:t xml:space="preserve">, to adjourn the meeting at </w:t>
      </w:r>
      <w:r>
        <w:rPr>
          <w:rFonts w:eastAsia="Times New Roman" w:cs="Times New Roman"/>
          <w:kern w:val="0"/>
          <w14:ligatures w14:val="none"/>
        </w:rPr>
        <w:t>7:3</w:t>
      </w:r>
      <w:r w:rsidR="001E3860">
        <w:rPr>
          <w:rFonts w:eastAsia="Times New Roman" w:cs="Times New Roman"/>
          <w:kern w:val="0"/>
          <w14:ligatures w14:val="none"/>
        </w:rPr>
        <w:t>1</w:t>
      </w:r>
      <w:r w:rsidR="00D65DF8" w:rsidRPr="000822B9">
        <w:rPr>
          <w:rFonts w:eastAsia="Times New Roman" w:cs="Times New Roman"/>
          <w:kern w:val="0"/>
          <w14:ligatures w14:val="none"/>
        </w:rPr>
        <w:t xml:space="preserve"> p.m.</w:t>
      </w:r>
    </w:p>
    <w:sectPr w:rsidR="00B16C03" w:rsidRPr="00067B6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B668" w14:textId="77777777" w:rsidR="006E42BC" w:rsidRDefault="006E42BC" w:rsidP="00067B63">
      <w:pPr>
        <w:spacing w:after="0" w:line="240" w:lineRule="auto"/>
      </w:pPr>
      <w:r>
        <w:separator/>
      </w:r>
    </w:p>
  </w:endnote>
  <w:endnote w:type="continuationSeparator" w:id="0">
    <w:p w14:paraId="277377F9" w14:textId="77777777" w:rsidR="006E42BC" w:rsidRDefault="006E42BC" w:rsidP="00067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749" w14:textId="4DEBA713" w:rsidR="000E6DE5" w:rsidRDefault="000E6DE5">
    <w:pPr>
      <w:pStyle w:val="Footer"/>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BFBC" w14:textId="77777777" w:rsidR="006E42BC" w:rsidRDefault="006E42BC" w:rsidP="00067B63">
      <w:pPr>
        <w:spacing w:after="0" w:line="240" w:lineRule="auto"/>
      </w:pPr>
      <w:r>
        <w:separator/>
      </w:r>
    </w:p>
  </w:footnote>
  <w:footnote w:type="continuationSeparator" w:id="0">
    <w:p w14:paraId="396D5381" w14:textId="77777777" w:rsidR="006E42BC" w:rsidRDefault="006E42BC" w:rsidP="00067B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A5"/>
    <w:multiLevelType w:val="hybridMultilevel"/>
    <w:tmpl w:val="8854965E"/>
    <w:lvl w:ilvl="0" w:tplc="1E4EF80C">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D26C7F"/>
    <w:multiLevelType w:val="hybridMultilevel"/>
    <w:tmpl w:val="20B89C26"/>
    <w:lvl w:ilvl="0" w:tplc="04090017">
      <w:start w:val="1"/>
      <w:numFmt w:val="lowerLetter"/>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2" w15:restartNumberingAfterBreak="0">
    <w:nsid w:val="56D61524"/>
    <w:multiLevelType w:val="hybridMultilevel"/>
    <w:tmpl w:val="CBBEAFC8"/>
    <w:lvl w:ilvl="0" w:tplc="1CE4C090">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838130">
    <w:abstractNumId w:val="1"/>
  </w:num>
  <w:num w:numId="2" w16cid:durableId="77598806">
    <w:abstractNumId w:val="2"/>
  </w:num>
  <w:num w:numId="3" w16cid:durableId="556547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B8"/>
    <w:rsid w:val="00014C89"/>
    <w:rsid w:val="00021CAC"/>
    <w:rsid w:val="00051A3C"/>
    <w:rsid w:val="0006365C"/>
    <w:rsid w:val="00067B63"/>
    <w:rsid w:val="000822B9"/>
    <w:rsid w:val="000B111F"/>
    <w:rsid w:val="000E6DE5"/>
    <w:rsid w:val="0011753E"/>
    <w:rsid w:val="0015717D"/>
    <w:rsid w:val="001B32DA"/>
    <w:rsid w:val="001E3860"/>
    <w:rsid w:val="003317A3"/>
    <w:rsid w:val="0034407B"/>
    <w:rsid w:val="00353535"/>
    <w:rsid w:val="00365FF2"/>
    <w:rsid w:val="00372CC7"/>
    <w:rsid w:val="003C024F"/>
    <w:rsid w:val="003C2550"/>
    <w:rsid w:val="00461EB7"/>
    <w:rsid w:val="00462F88"/>
    <w:rsid w:val="0046526B"/>
    <w:rsid w:val="0057100B"/>
    <w:rsid w:val="005A188E"/>
    <w:rsid w:val="005F3338"/>
    <w:rsid w:val="005F7C13"/>
    <w:rsid w:val="00611D48"/>
    <w:rsid w:val="006271F0"/>
    <w:rsid w:val="006C4FDB"/>
    <w:rsid w:val="006D377A"/>
    <w:rsid w:val="006E42BC"/>
    <w:rsid w:val="00727F35"/>
    <w:rsid w:val="007E5541"/>
    <w:rsid w:val="00800376"/>
    <w:rsid w:val="008438B8"/>
    <w:rsid w:val="008736D8"/>
    <w:rsid w:val="0088558C"/>
    <w:rsid w:val="008A433E"/>
    <w:rsid w:val="00920973"/>
    <w:rsid w:val="00922879"/>
    <w:rsid w:val="00934B71"/>
    <w:rsid w:val="00A109FC"/>
    <w:rsid w:val="00AA03F1"/>
    <w:rsid w:val="00AB033A"/>
    <w:rsid w:val="00B12068"/>
    <w:rsid w:val="00B16C03"/>
    <w:rsid w:val="00B55F19"/>
    <w:rsid w:val="00BB1D6A"/>
    <w:rsid w:val="00BC3DC2"/>
    <w:rsid w:val="00BE7BAF"/>
    <w:rsid w:val="00C6445B"/>
    <w:rsid w:val="00CC4E78"/>
    <w:rsid w:val="00CE55C6"/>
    <w:rsid w:val="00D65DF8"/>
    <w:rsid w:val="00E3612C"/>
    <w:rsid w:val="00E968EA"/>
    <w:rsid w:val="00EA1D6B"/>
    <w:rsid w:val="00EA59C7"/>
    <w:rsid w:val="00ED518E"/>
    <w:rsid w:val="00F713FD"/>
    <w:rsid w:val="00FD1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FB3E"/>
  <w15:chartTrackingRefBased/>
  <w15:docId w15:val="{1E6BC835-679B-40E8-A3AC-885E0CB3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8B8"/>
    <w:pPr>
      <w:spacing w:line="259" w:lineRule="auto"/>
    </w:pPr>
    <w:rPr>
      <w:sz w:val="22"/>
      <w:szCs w:val="22"/>
    </w:rPr>
  </w:style>
  <w:style w:type="paragraph" w:styleId="Heading1">
    <w:name w:val="heading 1"/>
    <w:basedOn w:val="Normal"/>
    <w:next w:val="Normal"/>
    <w:link w:val="Heading1Char"/>
    <w:uiPriority w:val="9"/>
    <w:qFormat/>
    <w:rsid w:val="00843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43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43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B8"/>
    <w:rPr>
      <w:rFonts w:eastAsiaTheme="majorEastAsia" w:cstheme="majorBidi"/>
      <w:color w:val="272727" w:themeColor="text1" w:themeTint="D8"/>
    </w:rPr>
  </w:style>
  <w:style w:type="paragraph" w:styleId="Title">
    <w:name w:val="Title"/>
    <w:basedOn w:val="Normal"/>
    <w:next w:val="Normal"/>
    <w:link w:val="TitleChar"/>
    <w:uiPriority w:val="10"/>
    <w:qFormat/>
    <w:rsid w:val="00843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B8"/>
    <w:pPr>
      <w:spacing w:before="160"/>
      <w:jc w:val="center"/>
    </w:pPr>
    <w:rPr>
      <w:i/>
      <w:iCs/>
      <w:color w:val="404040" w:themeColor="text1" w:themeTint="BF"/>
    </w:rPr>
  </w:style>
  <w:style w:type="character" w:customStyle="1" w:styleId="QuoteChar">
    <w:name w:val="Quote Char"/>
    <w:basedOn w:val="DefaultParagraphFont"/>
    <w:link w:val="Quote"/>
    <w:uiPriority w:val="29"/>
    <w:rsid w:val="008438B8"/>
    <w:rPr>
      <w:i/>
      <w:iCs/>
      <w:color w:val="404040" w:themeColor="text1" w:themeTint="BF"/>
    </w:rPr>
  </w:style>
  <w:style w:type="paragraph" w:styleId="ListParagraph">
    <w:name w:val="List Paragraph"/>
    <w:basedOn w:val="Normal"/>
    <w:uiPriority w:val="34"/>
    <w:qFormat/>
    <w:rsid w:val="008438B8"/>
    <w:pPr>
      <w:ind w:left="720"/>
      <w:contextualSpacing/>
    </w:pPr>
  </w:style>
  <w:style w:type="character" w:styleId="IntenseEmphasis">
    <w:name w:val="Intense Emphasis"/>
    <w:basedOn w:val="DefaultParagraphFont"/>
    <w:uiPriority w:val="21"/>
    <w:qFormat/>
    <w:rsid w:val="008438B8"/>
    <w:rPr>
      <w:i/>
      <w:iCs/>
      <w:color w:val="0F4761" w:themeColor="accent1" w:themeShade="BF"/>
    </w:rPr>
  </w:style>
  <w:style w:type="paragraph" w:styleId="IntenseQuote">
    <w:name w:val="Intense Quote"/>
    <w:basedOn w:val="Normal"/>
    <w:next w:val="Normal"/>
    <w:link w:val="IntenseQuoteChar"/>
    <w:uiPriority w:val="30"/>
    <w:qFormat/>
    <w:rsid w:val="00843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B8"/>
    <w:rPr>
      <w:i/>
      <w:iCs/>
      <w:color w:val="0F4761" w:themeColor="accent1" w:themeShade="BF"/>
    </w:rPr>
  </w:style>
  <w:style w:type="character" w:styleId="IntenseReference">
    <w:name w:val="Intense Reference"/>
    <w:basedOn w:val="DefaultParagraphFont"/>
    <w:uiPriority w:val="32"/>
    <w:qFormat/>
    <w:rsid w:val="008438B8"/>
    <w:rPr>
      <w:b/>
      <w:bCs/>
      <w:smallCaps/>
      <w:color w:val="0F4761" w:themeColor="accent1" w:themeShade="BF"/>
      <w:spacing w:val="5"/>
    </w:rPr>
  </w:style>
  <w:style w:type="character" w:styleId="Strong">
    <w:name w:val="Strong"/>
    <w:basedOn w:val="DefaultParagraphFont"/>
    <w:uiPriority w:val="22"/>
    <w:qFormat/>
    <w:rsid w:val="008438B8"/>
    <w:rPr>
      <w:b/>
      <w:bCs/>
    </w:rPr>
  </w:style>
  <w:style w:type="paragraph" w:customStyle="1" w:styleId="isselectedend">
    <w:name w:val="isselectedend"/>
    <w:basedOn w:val="Normal"/>
    <w:rsid w:val="007E55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7E55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FD126D"/>
    <w:pPr>
      <w:spacing w:after="0" w:line="240" w:lineRule="auto"/>
    </w:pPr>
    <w:rPr>
      <w:sz w:val="22"/>
      <w:szCs w:val="22"/>
    </w:rPr>
  </w:style>
  <w:style w:type="paragraph" w:customStyle="1" w:styleId="pdq2pgselectionanchorcontainer">
    <w:name w:val="pdq2pg_selectionanchorcontainer"/>
    <w:basedOn w:val="Normal"/>
    <w:rsid w:val="000B11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067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B63"/>
    <w:rPr>
      <w:sz w:val="22"/>
      <w:szCs w:val="22"/>
    </w:rPr>
  </w:style>
  <w:style w:type="paragraph" w:styleId="Footer">
    <w:name w:val="footer"/>
    <w:basedOn w:val="Normal"/>
    <w:link w:val="FooterChar"/>
    <w:uiPriority w:val="99"/>
    <w:unhideWhenUsed/>
    <w:rsid w:val="0006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B6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Malaszuk</dc:creator>
  <cp:keywords/>
  <dc:description/>
  <cp:lastModifiedBy>Holly Malaszuk</cp:lastModifiedBy>
  <cp:revision>4</cp:revision>
  <cp:lastPrinted>2026-09-14T19:12:00Z</cp:lastPrinted>
  <dcterms:created xsi:type="dcterms:W3CDTF">2026-09-09T21:50:00Z</dcterms:created>
  <dcterms:modified xsi:type="dcterms:W3CDTF">2026-09-15T01:02:00Z</dcterms:modified>
</cp:coreProperties>
</file>